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4A8" w:rsidRDefault="00F324A8">
      <w:r w:rsidRPr="00F324A8">
        <mc:AlternateContent>
          <mc:Choice Requires="wps">
            <w:drawing>
              <wp:anchor distT="0" distB="0" distL="114300" distR="114300" simplePos="0" relativeHeight="251659264" behindDoc="0" locked="0" layoutInCell="1" allowOverlap="1" wp14:anchorId="62CD5E62" wp14:editId="7BAAB030">
                <wp:simplePos x="0" y="0"/>
                <wp:positionH relativeFrom="margin">
                  <wp:posOffset>-275590</wp:posOffset>
                </wp:positionH>
                <wp:positionV relativeFrom="paragraph">
                  <wp:posOffset>-114300</wp:posOffset>
                </wp:positionV>
                <wp:extent cx="5448300" cy="1609725"/>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448300" cy="1609725"/>
                        </a:xfrm>
                        <a:prstGeom prst="rect">
                          <a:avLst/>
                        </a:prstGeom>
                      </wps:spPr>
                      <wps:txbx>
                        <w:txbxContent>
                          <w:p w:rsidR="00F324A8" w:rsidRPr="00F324A8" w:rsidRDefault="00F324A8" w:rsidP="00F324A8">
                            <w:pPr>
                              <w:pStyle w:val="NormalWeb"/>
                              <w:spacing w:before="154" w:beforeAutospacing="0" w:after="0" w:afterAutospacing="0"/>
                              <w:rPr>
                                <w:sz w:val="6"/>
                              </w:rPr>
                            </w:pPr>
                            <w:r w:rsidRPr="00F324A8">
                              <w:rPr>
                                <w:rFonts w:asciiTheme="minorHAnsi" w:hAnsi="Calibri" w:cstheme="minorBidi"/>
                                <w:color w:val="000000" w:themeColor="text1"/>
                                <w:kern w:val="24"/>
                                <w:szCs w:val="64"/>
                              </w:rPr>
                              <w:t>The new build is coming soon!</w:t>
                            </w:r>
                          </w:p>
                          <w:p w:rsidR="00F324A8" w:rsidRPr="00F324A8" w:rsidRDefault="00F324A8" w:rsidP="00F324A8">
                            <w:pPr>
                              <w:pStyle w:val="NormalWeb"/>
                              <w:spacing w:before="154" w:beforeAutospacing="0" w:after="0" w:afterAutospacing="0"/>
                              <w:rPr>
                                <w:sz w:val="6"/>
                              </w:rPr>
                            </w:pPr>
                            <w:r w:rsidRPr="00F324A8">
                              <w:rPr>
                                <w:rFonts w:asciiTheme="minorHAnsi" w:hAnsi="Calibri" w:cstheme="minorBidi"/>
                                <w:color w:val="000000" w:themeColor="text1"/>
                                <w:kern w:val="24"/>
                                <w:szCs w:val="64"/>
                              </w:rPr>
                              <w:t>Ecological consultants have checked out the site and found a great crested newt!</w:t>
                            </w:r>
                          </w:p>
                          <w:p w:rsidR="00F324A8" w:rsidRPr="00F324A8" w:rsidRDefault="00F324A8" w:rsidP="00F324A8">
                            <w:pPr>
                              <w:pStyle w:val="NormalWeb"/>
                              <w:spacing w:before="154" w:beforeAutospacing="0" w:after="0" w:afterAutospacing="0"/>
                              <w:rPr>
                                <w:sz w:val="6"/>
                              </w:rPr>
                            </w:pPr>
                            <w:r w:rsidRPr="00F324A8">
                              <w:rPr>
                                <w:rFonts w:asciiTheme="minorHAnsi" w:hAnsi="Calibri" w:cstheme="minorBidi"/>
                                <w:color w:val="0070C0"/>
                                <w:kern w:val="24"/>
                                <w:szCs w:val="64"/>
                              </w:rPr>
                              <w:t>Write a letter to Mr McMillan to explain:</w:t>
                            </w:r>
                          </w:p>
                          <w:p w:rsidR="00F324A8" w:rsidRPr="00F324A8" w:rsidRDefault="00F324A8" w:rsidP="00F324A8">
                            <w:pPr>
                              <w:pStyle w:val="ListParagraph"/>
                              <w:numPr>
                                <w:ilvl w:val="0"/>
                                <w:numId w:val="1"/>
                              </w:numPr>
                              <w:rPr>
                                <w:rFonts w:eastAsia="Times New Roman"/>
                              </w:rPr>
                            </w:pPr>
                            <w:r w:rsidRPr="00F324A8">
                              <w:rPr>
                                <w:rFonts w:asciiTheme="minorHAnsi" w:hAnsi="Calibri" w:cstheme="minorBidi"/>
                                <w:color w:val="0070C0"/>
                                <w:kern w:val="24"/>
                                <w:szCs w:val="64"/>
                              </w:rPr>
                              <w:t>The importance of great crested newts</w:t>
                            </w:r>
                          </w:p>
                          <w:p w:rsidR="00F324A8" w:rsidRPr="00F324A8" w:rsidRDefault="00F324A8" w:rsidP="00F324A8">
                            <w:pPr>
                              <w:pStyle w:val="ListParagraph"/>
                              <w:numPr>
                                <w:ilvl w:val="0"/>
                                <w:numId w:val="1"/>
                              </w:numPr>
                              <w:rPr>
                                <w:rFonts w:eastAsia="Times New Roman"/>
                              </w:rPr>
                            </w:pPr>
                            <w:r w:rsidRPr="00F324A8">
                              <w:rPr>
                                <w:rFonts w:asciiTheme="minorHAnsi" w:hAnsi="Calibri" w:cstheme="minorBidi"/>
                                <w:color w:val="0070C0"/>
                                <w:kern w:val="24"/>
                                <w:szCs w:val="64"/>
                              </w:rPr>
                              <w:t>How the new build may impact their population</w:t>
                            </w:r>
                          </w:p>
                          <w:p w:rsidR="00F324A8" w:rsidRPr="00F324A8" w:rsidRDefault="00F324A8" w:rsidP="00F324A8">
                            <w:pPr>
                              <w:pStyle w:val="ListParagraph"/>
                              <w:numPr>
                                <w:ilvl w:val="0"/>
                                <w:numId w:val="1"/>
                              </w:numPr>
                              <w:rPr>
                                <w:rFonts w:eastAsia="Times New Roman"/>
                              </w:rPr>
                            </w:pPr>
                            <w:r w:rsidRPr="00F324A8">
                              <w:rPr>
                                <w:rFonts w:asciiTheme="minorHAnsi" w:hAnsi="Calibri" w:cstheme="minorBidi"/>
                                <w:color w:val="0070C0"/>
                                <w:kern w:val="24"/>
                                <w:szCs w:val="64"/>
                              </w:rPr>
                              <w:t>What the school could do to prevent the newts from dying out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2CD5E62" id="Content Placeholder 2" o:spid="_x0000_s1026" style="position:absolute;margin-left:-21.7pt;margin-top:-9pt;width:429pt;height:1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" filled="f" stroked="f">
                <v:path arrowok="t"/>
                <o:lock v:ext="edit" grouping="t"/>
                <v:textbox>
                  <w:txbxContent>
                    <w:p w:rsidR="00F324A8" w:rsidRPr="00F324A8" w:rsidRDefault="00F324A8" w:rsidP="00F324A8">
                      <w:pPr>
                        <w:pStyle w:val="NormalWeb"/>
                        <w:spacing w:before="154" w:beforeAutospacing="0" w:after="0" w:afterAutospacing="0"/>
                        <w:rPr>
                          <w:sz w:val="6"/>
                        </w:rPr>
                      </w:pPr>
                      <w:r w:rsidRPr="00F324A8">
                        <w:rPr>
                          <w:rFonts w:asciiTheme="minorHAnsi" w:hAnsi="Calibri" w:cstheme="minorBidi"/>
                          <w:color w:val="000000" w:themeColor="text1"/>
                          <w:kern w:val="24"/>
                          <w:szCs w:val="64"/>
                        </w:rPr>
                        <w:t>The new build is coming soon!</w:t>
                      </w:r>
                    </w:p>
                    <w:p w:rsidR="00F324A8" w:rsidRPr="00F324A8" w:rsidRDefault="00F324A8" w:rsidP="00F324A8">
                      <w:pPr>
                        <w:pStyle w:val="NormalWeb"/>
                        <w:spacing w:before="154" w:beforeAutospacing="0" w:after="0" w:afterAutospacing="0"/>
                        <w:rPr>
                          <w:sz w:val="6"/>
                        </w:rPr>
                      </w:pPr>
                      <w:r w:rsidRPr="00F324A8">
                        <w:rPr>
                          <w:rFonts w:asciiTheme="minorHAnsi" w:hAnsi="Calibri" w:cstheme="minorBidi"/>
                          <w:color w:val="000000" w:themeColor="text1"/>
                          <w:kern w:val="24"/>
                          <w:szCs w:val="64"/>
                        </w:rPr>
                        <w:t>Ecological consultants have checked out the site and found a great crested newt!</w:t>
                      </w:r>
                    </w:p>
                    <w:p w:rsidR="00F324A8" w:rsidRPr="00F324A8" w:rsidRDefault="00F324A8" w:rsidP="00F324A8">
                      <w:pPr>
                        <w:pStyle w:val="NormalWeb"/>
                        <w:spacing w:before="154" w:beforeAutospacing="0" w:after="0" w:afterAutospacing="0"/>
                        <w:rPr>
                          <w:sz w:val="6"/>
                        </w:rPr>
                      </w:pPr>
                      <w:r w:rsidRPr="00F324A8">
                        <w:rPr>
                          <w:rFonts w:asciiTheme="minorHAnsi" w:hAnsi="Calibri" w:cstheme="minorBidi"/>
                          <w:color w:val="0070C0"/>
                          <w:kern w:val="24"/>
                          <w:szCs w:val="64"/>
                        </w:rPr>
                        <w:t>Write a letter to Mr McMillan to explain:</w:t>
                      </w:r>
                    </w:p>
                    <w:p w:rsidR="00F324A8" w:rsidRPr="00F324A8" w:rsidRDefault="00F324A8" w:rsidP="00F324A8">
                      <w:pPr>
                        <w:pStyle w:val="ListParagraph"/>
                        <w:numPr>
                          <w:ilvl w:val="0"/>
                          <w:numId w:val="1"/>
                        </w:numPr>
                        <w:rPr>
                          <w:rFonts w:eastAsia="Times New Roman"/>
                        </w:rPr>
                      </w:pPr>
                      <w:r w:rsidRPr="00F324A8">
                        <w:rPr>
                          <w:rFonts w:asciiTheme="minorHAnsi" w:hAnsi="Calibri" w:cstheme="minorBidi"/>
                          <w:color w:val="0070C0"/>
                          <w:kern w:val="24"/>
                          <w:szCs w:val="64"/>
                        </w:rPr>
                        <w:t>The importance of great crested newts</w:t>
                      </w:r>
                    </w:p>
                    <w:p w:rsidR="00F324A8" w:rsidRPr="00F324A8" w:rsidRDefault="00F324A8" w:rsidP="00F324A8">
                      <w:pPr>
                        <w:pStyle w:val="ListParagraph"/>
                        <w:numPr>
                          <w:ilvl w:val="0"/>
                          <w:numId w:val="1"/>
                        </w:numPr>
                        <w:rPr>
                          <w:rFonts w:eastAsia="Times New Roman"/>
                        </w:rPr>
                      </w:pPr>
                      <w:r w:rsidRPr="00F324A8">
                        <w:rPr>
                          <w:rFonts w:asciiTheme="minorHAnsi" w:hAnsi="Calibri" w:cstheme="minorBidi"/>
                          <w:color w:val="0070C0"/>
                          <w:kern w:val="24"/>
                          <w:szCs w:val="64"/>
                        </w:rPr>
                        <w:t>How the new build may impact their population</w:t>
                      </w:r>
                    </w:p>
                    <w:p w:rsidR="00F324A8" w:rsidRPr="00F324A8" w:rsidRDefault="00F324A8" w:rsidP="00F324A8">
                      <w:pPr>
                        <w:pStyle w:val="ListParagraph"/>
                        <w:numPr>
                          <w:ilvl w:val="0"/>
                          <w:numId w:val="1"/>
                        </w:numPr>
                        <w:rPr>
                          <w:rFonts w:eastAsia="Times New Roman"/>
                        </w:rPr>
                      </w:pPr>
                      <w:r w:rsidRPr="00F324A8">
                        <w:rPr>
                          <w:rFonts w:asciiTheme="minorHAnsi" w:hAnsi="Calibri" w:cstheme="minorBidi"/>
                          <w:color w:val="0070C0"/>
                          <w:kern w:val="24"/>
                          <w:szCs w:val="64"/>
                        </w:rPr>
                        <w:t>What the school could do to prevent the newts from dying out</w:t>
                      </w:r>
                    </w:p>
                  </w:txbxContent>
                </v:textbox>
                <w10:wrap anchorx="margin"/>
              </v:rect>
            </w:pict>
          </mc:Fallback>
        </mc:AlternateContent>
      </w:r>
    </w:p>
    <w:p w:rsidR="00F324A8" w:rsidRPr="00F324A8" w:rsidRDefault="00F324A8" w:rsidP="00F324A8"/>
    <w:p w:rsidR="00F324A8" w:rsidRPr="00F324A8" w:rsidRDefault="00F324A8" w:rsidP="00F324A8"/>
    <w:p w:rsidR="00F324A8" w:rsidRPr="00F324A8" w:rsidRDefault="00F324A8" w:rsidP="00F324A8"/>
    <w:p w:rsidR="00F324A8" w:rsidRPr="00F324A8" w:rsidRDefault="00F324A8" w:rsidP="00F324A8"/>
    <w:p w:rsidR="00D13300" w:rsidRDefault="00F324A8" w:rsidP="00F324A8">
      <w:r w:rsidRPr="00F324A8">
        <w:drawing>
          <wp:inline distT="0" distB="0" distL="0" distR="0" wp14:anchorId="3293D8A9" wp14:editId="25433696">
            <wp:extent cx="2323091" cy="1478111"/>
            <wp:effectExtent l="0" t="0" r="1270" b="8255"/>
            <wp:docPr id="1028" name="Picture 4" descr="http://www.dce.org.uk/wp-content/uploads/2012/07/great-crested-newt-survey-cardiff-wales-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www.dce.org.uk/wp-content/uploads/2012/07/great-crested-newt-survey-cardiff-wales-uk.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5713" r="13345"/>
                    <a:stretch/>
                  </pic:blipFill>
                  <pic:spPr bwMode="auto">
                    <a:xfrm>
                      <a:off x="0" y="0"/>
                      <a:ext cx="2323091" cy="147811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sidRPr="00F324A8">
        <w:drawing>
          <wp:inline distT="0" distB="0" distL="0" distR="0" wp14:anchorId="2C8E6FC2" wp14:editId="231EC666">
            <wp:extent cx="2981325" cy="1830705"/>
            <wp:effectExtent l="0" t="0" r="9525" b="0"/>
            <wp:docPr id="1026" name="Picture 2" descr="http://www.nicholashare.co.uk/data/projects/6664/im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nicholashare.co.uk/data/projects/6664/img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2059" cy="1831156"/>
                    </a:xfrm>
                    <a:prstGeom prst="rect">
                      <a:avLst/>
                    </a:prstGeom>
                    <a:noFill/>
                    <a:extLst/>
                  </pic:spPr>
                </pic:pic>
              </a:graphicData>
            </a:graphic>
          </wp:inline>
        </w:drawing>
      </w:r>
    </w:p>
    <w:p w:rsidR="00F324A8" w:rsidRDefault="00F324A8" w:rsidP="00F324A8"/>
    <w:p w:rsidR="00F324A8" w:rsidRPr="00D74F8A" w:rsidRDefault="00F324A8" w:rsidP="00F324A8">
      <w:pPr>
        <w:rPr>
          <w:b/>
          <w:u w:val="single"/>
        </w:rPr>
      </w:pPr>
      <w:r w:rsidRPr="00D74F8A">
        <w:rPr>
          <w:b/>
          <w:u w:val="single"/>
        </w:rPr>
        <w:t>Background</w:t>
      </w:r>
    </w:p>
    <w:p w:rsidR="00F324A8" w:rsidRDefault="00F324A8" w:rsidP="00F324A8">
      <w:r>
        <w:t xml:space="preserve">Great crested newts are a protected species in the UK because there are so few of them and populations are gradually declining. Surveys often need to be taken at sites which are going to be built on to check whether great crested newts exist. If </w:t>
      </w:r>
      <w:proofErr w:type="spellStart"/>
      <w:r>
        <w:t>the</w:t>
      </w:r>
      <w:proofErr w:type="spellEnd"/>
      <w:r>
        <w:t xml:space="preserve"> do exist, building on their habitat may cause habitats to be lost, habitats to change, habitats to become isolated (so newts cannot move between sites). </w:t>
      </w:r>
    </w:p>
    <w:p w:rsidR="00F324A8" w:rsidRDefault="00F324A8" w:rsidP="00F324A8">
      <w:r>
        <w:t xml:space="preserve">Construction should minimise the effect of building on their habitat. New habitats may need to be created for them, or the newts may have to be moved to a different site. </w:t>
      </w:r>
    </w:p>
    <w:p w:rsidR="00F324A8" w:rsidRPr="00D74F8A" w:rsidRDefault="00F324A8" w:rsidP="00F324A8">
      <w:pPr>
        <w:rPr>
          <w:b/>
          <w:u w:val="single"/>
        </w:rPr>
      </w:pPr>
      <w:r w:rsidRPr="00D74F8A">
        <w:rPr>
          <w:b/>
          <w:u w:val="single"/>
        </w:rPr>
        <w:t>Newt’s habitat</w:t>
      </w:r>
    </w:p>
    <w:p w:rsidR="00F324A8" w:rsidRDefault="00F324A8" w:rsidP="00F324A8">
      <w:r>
        <w:t>Great crested newts use both water and land habitat. Great crested newts prefer small to medium sized ponds, rather than garden ponds or lakes. Breeding ponds must usually support water vegetation (e.g. reeds) to provide a structure for egg laying. Open, largely un-shaded ponds are preferred over heavily shaded ponds. Ideally there should be open, less grassy areas within the pond to allow adult males to display in clear view of females. Great crested newts tend to avoid ponds with fish.</w:t>
      </w:r>
    </w:p>
    <w:p w:rsidR="00F324A8" w:rsidRDefault="00F324A8" w:rsidP="00F324A8">
      <w:r>
        <w:t>Land habitat must provide permanent areas of refuge habitat for shelter, daytime refuges and movement opportunities. For hibernation, newts seek out a location that affords them protection from winter conditions and exploit natural opportunities within the landscape such as log piles, disused mammal burrows or cracks in the ground or artificial opportunities such as cellars, brick/rubble piles, rather than excavating their own sites.</w:t>
      </w:r>
    </w:p>
    <w:p w:rsidR="00F324A8" w:rsidRPr="00F324A8" w:rsidRDefault="00F324A8" w:rsidP="00F324A8">
      <w:bookmarkStart w:id="0" w:name="_GoBack"/>
      <w:bookmarkEnd w:id="0"/>
    </w:p>
    <w:sectPr w:rsidR="00F324A8" w:rsidRPr="00F32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55B6D"/>
    <w:multiLevelType w:val="hybridMultilevel"/>
    <w:tmpl w:val="41608856"/>
    <w:lvl w:ilvl="0" w:tplc="EE06DD1A">
      <w:start w:val="1"/>
      <w:numFmt w:val="bullet"/>
      <w:lvlText w:val="•"/>
      <w:lvlJc w:val="left"/>
      <w:pPr>
        <w:tabs>
          <w:tab w:val="num" w:pos="720"/>
        </w:tabs>
        <w:ind w:left="720" w:hanging="360"/>
      </w:pPr>
      <w:rPr>
        <w:rFonts w:ascii="Arial" w:hAnsi="Arial" w:hint="default"/>
      </w:rPr>
    </w:lvl>
    <w:lvl w:ilvl="1" w:tplc="D660B2AC" w:tentative="1">
      <w:start w:val="1"/>
      <w:numFmt w:val="bullet"/>
      <w:lvlText w:val="•"/>
      <w:lvlJc w:val="left"/>
      <w:pPr>
        <w:tabs>
          <w:tab w:val="num" w:pos="1440"/>
        </w:tabs>
        <w:ind w:left="1440" w:hanging="360"/>
      </w:pPr>
      <w:rPr>
        <w:rFonts w:ascii="Arial" w:hAnsi="Arial" w:hint="default"/>
      </w:rPr>
    </w:lvl>
    <w:lvl w:ilvl="2" w:tplc="0A360BB8" w:tentative="1">
      <w:start w:val="1"/>
      <w:numFmt w:val="bullet"/>
      <w:lvlText w:val="•"/>
      <w:lvlJc w:val="left"/>
      <w:pPr>
        <w:tabs>
          <w:tab w:val="num" w:pos="2160"/>
        </w:tabs>
        <w:ind w:left="2160" w:hanging="360"/>
      </w:pPr>
      <w:rPr>
        <w:rFonts w:ascii="Arial" w:hAnsi="Arial" w:hint="default"/>
      </w:rPr>
    </w:lvl>
    <w:lvl w:ilvl="3" w:tplc="F54054B6" w:tentative="1">
      <w:start w:val="1"/>
      <w:numFmt w:val="bullet"/>
      <w:lvlText w:val="•"/>
      <w:lvlJc w:val="left"/>
      <w:pPr>
        <w:tabs>
          <w:tab w:val="num" w:pos="2880"/>
        </w:tabs>
        <w:ind w:left="2880" w:hanging="360"/>
      </w:pPr>
      <w:rPr>
        <w:rFonts w:ascii="Arial" w:hAnsi="Arial" w:hint="default"/>
      </w:rPr>
    </w:lvl>
    <w:lvl w:ilvl="4" w:tplc="3D181A6A" w:tentative="1">
      <w:start w:val="1"/>
      <w:numFmt w:val="bullet"/>
      <w:lvlText w:val="•"/>
      <w:lvlJc w:val="left"/>
      <w:pPr>
        <w:tabs>
          <w:tab w:val="num" w:pos="3600"/>
        </w:tabs>
        <w:ind w:left="3600" w:hanging="360"/>
      </w:pPr>
      <w:rPr>
        <w:rFonts w:ascii="Arial" w:hAnsi="Arial" w:hint="default"/>
      </w:rPr>
    </w:lvl>
    <w:lvl w:ilvl="5" w:tplc="CE0C2636" w:tentative="1">
      <w:start w:val="1"/>
      <w:numFmt w:val="bullet"/>
      <w:lvlText w:val="•"/>
      <w:lvlJc w:val="left"/>
      <w:pPr>
        <w:tabs>
          <w:tab w:val="num" w:pos="4320"/>
        </w:tabs>
        <w:ind w:left="4320" w:hanging="360"/>
      </w:pPr>
      <w:rPr>
        <w:rFonts w:ascii="Arial" w:hAnsi="Arial" w:hint="default"/>
      </w:rPr>
    </w:lvl>
    <w:lvl w:ilvl="6" w:tplc="5ACC9DC4" w:tentative="1">
      <w:start w:val="1"/>
      <w:numFmt w:val="bullet"/>
      <w:lvlText w:val="•"/>
      <w:lvlJc w:val="left"/>
      <w:pPr>
        <w:tabs>
          <w:tab w:val="num" w:pos="5040"/>
        </w:tabs>
        <w:ind w:left="5040" w:hanging="360"/>
      </w:pPr>
      <w:rPr>
        <w:rFonts w:ascii="Arial" w:hAnsi="Arial" w:hint="default"/>
      </w:rPr>
    </w:lvl>
    <w:lvl w:ilvl="7" w:tplc="CE623A68" w:tentative="1">
      <w:start w:val="1"/>
      <w:numFmt w:val="bullet"/>
      <w:lvlText w:val="•"/>
      <w:lvlJc w:val="left"/>
      <w:pPr>
        <w:tabs>
          <w:tab w:val="num" w:pos="5760"/>
        </w:tabs>
        <w:ind w:left="5760" w:hanging="360"/>
      </w:pPr>
      <w:rPr>
        <w:rFonts w:ascii="Arial" w:hAnsi="Arial" w:hint="default"/>
      </w:rPr>
    </w:lvl>
    <w:lvl w:ilvl="8" w:tplc="F01642C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A8"/>
    <w:rsid w:val="002D6C76"/>
    <w:rsid w:val="00F324A8"/>
    <w:rsid w:val="00FC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F3E35-D315-4B28-BD59-6F8CAB55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4A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F324A8"/>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A690876</Template>
  <TotalTime>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Foulds (HAGR)</dc:creator>
  <cp:keywords/>
  <dc:description/>
  <cp:lastModifiedBy>William Foulds (HAGR)</cp:lastModifiedBy>
  <cp:revision>1</cp:revision>
  <dcterms:created xsi:type="dcterms:W3CDTF">2014-02-24T10:44:00Z</dcterms:created>
  <dcterms:modified xsi:type="dcterms:W3CDTF">2014-02-24T10:46:00Z</dcterms:modified>
</cp:coreProperties>
</file>